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3A" w:rsidRPr="00114AC3" w:rsidRDefault="00384A91" w:rsidP="00043EA7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BIOGRAFÍA PRESIDENTA</w:t>
      </w:r>
    </w:p>
    <w:p w:rsidR="00673A3A" w:rsidRPr="00A75CB2" w:rsidRDefault="00673A3A" w:rsidP="00043EA7">
      <w:pPr>
        <w:pStyle w:val="Sinespaciado"/>
        <w:rPr>
          <w:rFonts w:ascii="Times New Roman" w:hAnsi="Times New Roman"/>
          <w:sz w:val="24"/>
          <w:szCs w:val="24"/>
        </w:rPr>
      </w:pPr>
    </w:p>
    <w:p w:rsidR="000A3D3B" w:rsidRDefault="00384A91" w:rsidP="00043E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4A91">
        <w:rPr>
          <w:rFonts w:ascii="Times New Roman" w:hAnsi="Times New Roman"/>
          <w:b/>
          <w:sz w:val="24"/>
          <w:szCs w:val="24"/>
        </w:rPr>
        <w:t>Nombre y Apellidos:</w:t>
      </w:r>
      <w:r>
        <w:rPr>
          <w:rFonts w:ascii="Times New Roman" w:hAnsi="Times New Roman"/>
          <w:sz w:val="24"/>
          <w:szCs w:val="24"/>
        </w:rPr>
        <w:t xml:space="preserve"> Patricia Moreno Bosch</w:t>
      </w:r>
    </w:p>
    <w:p w:rsidR="000A3D3B" w:rsidRPr="00384A91" w:rsidRDefault="00384A91" w:rsidP="00043E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4A91">
        <w:rPr>
          <w:rFonts w:ascii="Times New Roman" w:hAnsi="Times New Roman"/>
          <w:b/>
          <w:sz w:val="24"/>
          <w:szCs w:val="24"/>
        </w:rPr>
        <w:t xml:space="preserve">Información Académica: </w:t>
      </w:r>
    </w:p>
    <w:p w:rsidR="00384A91" w:rsidRDefault="00384A91" w:rsidP="00043EA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84A91">
        <w:rPr>
          <w:rFonts w:ascii="Times New Roman" w:hAnsi="Times New Roman" w:cs="Times New Roman"/>
          <w:sz w:val="24"/>
          <w:szCs w:val="24"/>
          <w:u w:val="single"/>
        </w:rPr>
        <w:t>Formación</w:t>
      </w:r>
      <w:r w:rsidRPr="00384A91">
        <w:rPr>
          <w:rFonts w:ascii="Times New Roman" w:hAnsi="Times New Roman" w:cs="Times New Roman"/>
          <w:sz w:val="24"/>
          <w:szCs w:val="24"/>
          <w:u w:val="single"/>
        </w:rPr>
        <w:t xml:space="preserve"> Reglada:</w:t>
      </w:r>
    </w:p>
    <w:p w:rsidR="00384A91" w:rsidRPr="00384A91" w:rsidRDefault="00384A91" w:rsidP="00043E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>MÁSTER UNIVERSITARIO EN PSICOPEDAGOGÍA.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>Universidad de Alcalá (UAH), 2020.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>MAGISTERIO EDUCACIÓN FÍSICA.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>Universidad de Las Palmas de Gran Canaria, 2013.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>TÉCNICO SUPERIOR EN ADMINISTRACIÓN Y FINANZAS.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>I.E.S Guía I (Santa María de Guía), 2004.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>BACHILLER SUPERIOR.</w:t>
      </w:r>
    </w:p>
    <w:p w:rsidR="00384A91" w:rsidRPr="00384A91" w:rsidRDefault="00384A91" w:rsidP="00043EA7">
      <w:pPr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>Instituto de Enseñanza Secundaria Saulo Torón (</w:t>
      </w:r>
      <w:proofErr w:type="spellStart"/>
      <w:r w:rsidRPr="00384A91">
        <w:rPr>
          <w:rFonts w:ascii="Times New Roman" w:hAnsi="Times New Roman" w:cs="Times New Roman"/>
          <w:sz w:val="24"/>
          <w:szCs w:val="24"/>
        </w:rPr>
        <w:t>Gáldar</w:t>
      </w:r>
      <w:proofErr w:type="spellEnd"/>
      <w:r w:rsidRPr="00384A91">
        <w:rPr>
          <w:rFonts w:ascii="Times New Roman" w:hAnsi="Times New Roman" w:cs="Times New Roman"/>
          <w:sz w:val="24"/>
          <w:szCs w:val="24"/>
        </w:rPr>
        <w:t>), 2002.</w:t>
      </w:r>
    </w:p>
    <w:p w:rsidR="00384A91" w:rsidRPr="00384A91" w:rsidRDefault="00384A91" w:rsidP="00043EA7">
      <w:pPr>
        <w:pStyle w:val="Prrafodelista"/>
        <w:numPr>
          <w:ilvl w:val="0"/>
          <w:numId w:val="8"/>
        </w:numPr>
        <w:ind w:right="-1036"/>
        <w:rPr>
          <w:rFonts w:ascii="Times New Roman" w:hAnsi="Times New Roman" w:cs="Times New Roman"/>
          <w:sz w:val="24"/>
          <w:szCs w:val="24"/>
          <w:u w:val="single"/>
        </w:rPr>
      </w:pPr>
      <w:r w:rsidRPr="00384A91">
        <w:rPr>
          <w:rFonts w:ascii="Times New Roman" w:hAnsi="Times New Roman" w:cs="Times New Roman"/>
          <w:sz w:val="24"/>
          <w:szCs w:val="24"/>
          <w:u w:val="single"/>
        </w:rPr>
        <w:t>Formación Complementaria:</w:t>
      </w:r>
    </w:p>
    <w:p w:rsid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Entrenadora de voleibol Nivel II, </w:t>
      </w:r>
      <w:r w:rsidRPr="00384A91">
        <w:rPr>
          <w:rFonts w:ascii="Times New Roman" w:hAnsi="Times New Roman" w:cs="Times New Roman"/>
          <w:sz w:val="24"/>
          <w:szCs w:val="24"/>
        </w:rPr>
        <w:t>Federación Canaria de Voleibol.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Entrenadora de voleibol Nivel I, </w:t>
      </w:r>
      <w:r w:rsidRPr="00384A91">
        <w:rPr>
          <w:rFonts w:ascii="Times New Roman" w:hAnsi="Times New Roman" w:cs="Times New Roman"/>
          <w:sz w:val="24"/>
          <w:szCs w:val="24"/>
        </w:rPr>
        <w:t>Federación Canaria de Voleibol.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>Árbitro de voleibol territorial “B”,</w:t>
      </w:r>
      <w:r w:rsidRPr="00384A91">
        <w:rPr>
          <w:rFonts w:ascii="Times New Roman" w:hAnsi="Times New Roman" w:cs="Times New Roman"/>
          <w:sz w:val="24"/>
          <w:szCs w:val="24"/>
        </w:rPr>
        <w:t xml:space="preserve"> Federación Canaria de Voleibol.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proofErr w:type="spellStart"/>
      <w:r w:rsidRPr="00384A91">
        <w:rPr>
          <w:rFonts w:ascii="Times New Roman" w:hAnsi="Times New Roman" w:cs="Times New Roman"/>
          <w:b/>
          <w:sz w:val="24"/>
          <w:szCs w:val="24"/>
        </w:rPr>
        <w:t>Flipped</w:t>
      </w:r>
      <w:proofErr w:type="spellEnd"/>
      <w:r w:rsidRPr="00384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A91">
        <w:rPr>
          <w:rFonts w:ascii="Times New Roman" w:hAnsi="Times New Roman" w:cs="Times New Roman"/>
          <w:b/>
          <w:sz w:val="24"/>
          <w:szCs w:val="24"/>
        </w:rPr>
        <w:t>Classroom</w:t>
      </w:r>
      <w:proofErr w:type="spellEnd"/>
      <w:r w:rsidRPr="00384A91">
        <w:rPr>
          <w:rFonts w:ascii="Times New Roman" w:hAnsi="Times New Roman" w:cs="Times New Roman"/>
          <w:b/>
          <w:sz w:val="24"/>
          <w:szCs w:val="24"/>
        </w:rPr>
        <w:t xml:space="preserve">: La clase invertida como modelo pedagógico, </w:t>
      </w:r>
      <w:r w:rsidRPr="00384A91">
        <w:rPr>
          <w:rFonts w:ascii="Times New Roman" w:hAnsi="Times New Roman" w:cs="Times New Roman"/>
          <w:sz w:val="24"/>
          <w:szCs w:val="24"/>
        </w:rPr>
        <w:t>Universidad</w:t>
      </w:r>
      <w:r>
        <w:rPr>
          <w:rFonts w:ascii="Times New Roman" w:hAnsi="Times New Roman" w:cs="Times New Roman"/>
          <w:sz w:val="24"/>
          <w:szCs w:val="24"/>
        </w:rPr>
        <w:t xml:space="preserve"> Antonio Nebrija</w:t>
      </w:r>
      <w:r w:rsidRPr="00384A91">
        <w:rPr>
          <w:rFonts w:ascii="Times New Roman" w:hAnsi="Times New Roman" w:cs="Times New Roman"/>
          <w:sz w:val="24"/>
          <w:szCs w:val="24"/>
        </w:rPr>
        <w:t>.</w:t>
      </w:r>
    </w:p>
    <w:p w:rsidR="00384A91" w:rsidRPr="00384A91" w:rsidRDefault="00384A91" w:rsidP="00043EA7">
      <w:pPr>
        <w:ind w:right="-284"/>
        <w:rPr>
          <w:rFonts w:ascii="Times New Roman" w:hAnsi="Times New Roman" w:cs="Times New Roman"/>
          <w:b/>
          <w:i/>
          <w:color w:val="5F497A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Inteligencia emocional y convivencia social, </w:t>
      </w:r>
      <w:r w:rsidRPr="00384A91">
        <w:rPr>
          <w:rFonts w:ascii="Times New Roman" w:hAnsi="Times New Roman" w:cs="Times New Roman"/>
          <w:sz w:val="24"/>
          <w:szCs w:val="24"/>
        </w:rPr>
        <w:t>Universidad Antonio Nebrija.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b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Educación y género: Igualdad, sexismo, violencia, </w:t>
      </w:r>
      <w:proofErr w:type="spellStart"/>
      <w:r w:rsidRPr="00384A91">
        <w:rPr>
          <w:rFonts w:ascii="Times New Roman" w:hAnsi="Times New Roman" w:cs="Times New Roman"/>
          <w:b/>
          <w:sz w:val="24"/>
          <w:szCs w:val="24"/>
        </w:rPr>
        <w:t>ciberacoso</w:t>
      </w:r>
      <w:proofErr w:type="spellEnd"/>
      <w:r w:rsidRPr="00384A91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384A91">
        <w:rPr>
          <w:rFonts w:ascii="Times New Roman" w:hAnsi="Times New Roman" w:cs="Times New Roman"/>
          <w:b/>
          <w:sz w:val="24"/>
          <w:szCs w:val="24"/>
        </w:rPr>
        <w:t>bullying</w:t>
      </w:r>
      <w:proofErr w:type="spellEnd"/>
      <w:r w:rsidRPr="00384A91">
        <w:rPr>
          <w:rFonts w:ascii="Times New Roman" w:hAnsi="Times New Roman" w:cs="Times New Roman"/>
          <w:b/>
          <w:sz w:val="24"/>
          <w:szCs w:val="24"/>
        </w:rPr>
        <w:t xml:space="preserve"> homofóbico,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A91">
        <w:rPr>
          <w:rFonts w:ascii="Times New Roman" w:hAnsi="Times New Roman" w:cs="Times New Roman"/>
          <w:sz w:val="24"/>
          <w:szCs w:val="24"/>
        </w:rPr>
        <w:t>Universidad Antonio Nebrija.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>La atención a la diversidad,</w:t>
      </w:r>
      <w:r w:rsidRPr="00384A91">
        <w:rPr>
          <w:rFonts w:ascii="Times New Roman" w:hAnsi="Times New Roman" w:cs="Times New Roman"/>
          <w:sz w:val="24"/>
          <w:szCs w:val="24"/>
        </w:rPr>
        <w:t xml:space="preserve"> Universidad Antonio Nebrija.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Técnicas de comunicación escrita, </w:t>
      </w:r>
      <w:r w:rsidRPr="00384A91">
        <w:rPr>
          <w:rFonts w:ascii="Times New Roman" w:hAnsi="Times New Roman" w:cs="Times New Roman"/>
          <w:sz w:val="24"/>
          <w:szCs w:val="24"/>
        </w:rPr>
        <w:t>Radio ECCA.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Inmigración hoy, </w:t>
      </w:r>
      <w:r w:rsidRPr="00384A91">
        <w:rPr>
          <w:rFonts w:ascii="Times New Roman" w:hAnsi="Times New Roman" w:cs="Times New Roman"/>
          <w:sz w:val="24"/>
          <w:szCs w:val="24"/>
        </w:rPr>
        <w:t>Radio ECCA.</w:t>
      </w:r>
    </w:p>
    <w:p w:rsidR="00384A91" w:rsidRPr="00384A91" w:rsidRDefault="00384A91" w:rsidP="00043EA7">
      <w:pPr>
        <w:ind w:right="-1036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Inmigración II, </w:t>
      </w:r>
      <w:r w:rsidRPr="00384A91">
        <w:rPr>
          <w:rFonts w:ascii="Times New Roman" w:hAnsi="Times New Roman" w:cs="Times New Roman"/>
          <w:sz w:val="24"/>
          <w:szCs w:val="24"/>
        </w:rPr>
        <w:t>Radio ECCA.</w:t>
      </w:r>
    </w:p>
    <w:p w:rsidR="00384A91" w:rsidRPr="00384A91" w:rsidRDefault="00384A91" w:rsidP="00043EA7">
      <w:pPr>
        <w:ind w:right="-2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Sensibilización ambiental, </w:t>
      </w:r>
      <w:r w:rsidRPr="00384A91">
        <w:rPr>
          <w:rFonts w:ascii="Times New Roman" w:hAnsi="Times New Roman" w:cs="Times New Roman"/>
          <w:sz w:val="24"/>
          <w:szCs w:val="24"/>
        </w:rPr>
        <w:t>Servicio Canario de Empleo y Fondo Social Europeo.</w:t>
      </w:r>
    </w:p>
    <w:p w:rsidR="0089180D" w:rsidRPr="00384A91" w:rsidRDefault="00384A91" w:rsidP="00043EA7">
      <w:pPr>
        <w:ind w:right="-1036"/>
        <w:rPr>
          <w:rFonts w:ascii="Times New Roman" w:hAnsi="Times New Roman"/>
          <w:sz w:val="24"/>
          <w:szCs w:val="24"/>
        </w:rPr>
      </w:pPr>
      <w:r w:rsidRPr="00384A91">
        <w:rPr>
          <w:rFonts w:ascii="Times New Roman" w:hAnsi="Times New Roman" w:cs="Times New Roman"/>
          <w:b/>
          <w:sz w:val="24"/>
          <w:szCs w:val="24"/>
        </w:rPr>
        <w:t xml:space="preserve">Igualdad de género, </w:t>
      </w:r>
      <w:r w:rsidRPr="00384A91">
        <w:rPr>
          <w:rFonts w:ascii="Times New Roman" w:hAnsi="Times New Roman" w:cs="Times New Roman"/>
          <w:sz w:val="24"/>
          <w:szCs w:val="24"/>
        </w:rPr>
        <w:t>Concejalía de Igualdad de Oportunidades d</w:t>
      </w:r>
      <w:r>
        <w:rPr>
          <w:rFonts w:ascii="Times New Roman" w:hAnsi="Times New Roman" w:cs="Times New Roman"/>
          <w:sz w:val="24"/>
          <w:szCs w:val="24"/>
        </w:rPr>
        <w:t>el Excmo. Ayuntamiento de Santa María de Guía.</w:t>
      </w:r>
    </w:p>
    <w:sectPr w:rsidR="0089180D" w:rsidRPr="00384A91" w:rsidSect="00043EA7">
      <w:headerReference w:type="first" r:id="rId7"/>
      <w:footerReference w:type="first" r:id="rId8"/>
      <w:pgSz w:w="11906" w:h="16838"/>
      <w:pgMar w:top="1418" w:right="141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84" w:rsidRDefault="00A64E84" w:rsidP="004D571D">
      <w:pPr>
        <w:spacing w:after="0" w:line="240" w:lineRule="auto"/>
      </w:pPr>
      <w:r>
        <w:separator/>
      </w:r>
    </w:p>
  </w:endnote>
  <w:endnote w:type="continuationSeparator" w:id="0">
    <w:p w:rsidR="00A64E84" w:rsidRDefault="00A64E84" w:rsidP="004D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3F" w:rsidRDefault="00D34009" w:rsidP="00D34009">
    <w:pPr>
      <w:pStyle w:val="Piedepgina"/>
      <w:tabs>
        <w:tab w:val="clear" w:pos="8504"/>
      </w:tabs>
      <w:jc w:val="center"/>
    </w:pPr>
    <w:r>
      <w:rPr>
        <w:b/>
        <w:noProof/>
        <w:lang w:eastAsia="es-ES"/>
      </w:rPr>
      <w:drawing>
        <wp:inline distT="0" distB="0" distL="0" distR="0" wp14:anchorId="1654FF52" wp14:editId="55D39879">
          <wp:extent cx="336146" cy="335940"/>
          <wp:effectExtent l="0" t="0" r="6985" b="698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cudo gupan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62" cy="360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1D3F" w:rsidRDefault="007A1D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84" w:rsidRDefault="00A64E84" w:rsidP="004D571D">
      <w:pPr>
        <w:spacing w:after="0" w:line="240" w:lineRule="auto"/>
      </w:pPr>
      <w:r>
        <w:separator/>
      </w:r>
    </w:p>
  </w:footnote>
  <w:footnote w:type="continuationSeparator" w:id="0">
    <w:p w:rsidR="00A64E84" w:rsidRDefault="00A64E84" w:rsidP="004D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8C" w:rsidRPr="0065308C" w:rsidRDefault="0027107E" w:rsidP="0027107E">
    <w:pPr>
      <w:pStyle w:val="NormalWeb"/>
      <w:ind w:hanging="567"/>
      <w:jc w:val="center"/>
    </w:pPr>
    <w:r>
      <w:rPr>
        <w:noProof/>
      </w:rPr>
      <w:drawing>
        <wp:inline distT="0" distB="0" distL="0" distR="0" wp14:anchorId="7ABD51F9" wp14:editId="3D3B2ED7">
          <wp:extent cx="5212715" cy="1155700"/>
          <wp:effectExtent l="0" t="0" r="6985" b="6350"/>
          <wp:docPr id="22" name="Imagen 22" descr="C:\Users\patum\Downloads\WhatsApp Image 2025-03-25 at 16.47.4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um\Downloads\WhatsApp Image 2025-03-25 at 16.47.4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036" cy="117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2EC3"/>
    <w:multiLevelType w:val="multilevel"/>
    <w:tmpl w:val="52B683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D1276"/>
    <w:multiLevelType w:val="hybridMultilevel"/>
    <w:tmpl w:val="DE0E37DC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332049"/>
    <w:multiLevelType w:val="hybridMultilevel"/>
    <w:tmpl w:val="6FDA6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61DD"/>
    <w:multiLevelType w:val="hybridMultilevel"/>
    <w:tmpl w:val="797C041A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C6109B"/>
    <w:multiLevelType w:val="hybridMultilevel"/>
    <w:tmpl w:val="828485E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377AE1"/>
    <w:multiLevelType w:val="hybridMultilevel"/>
    <w:tmpl w:val="9912D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23DD8"/>
    <w:multiLevelType w:val="multilevel"/>
    <w:tmpl w:val="931A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C552B"/>
    <w:multiLevelType w:val="multilevel"/>
    <w:tmpl w:val="0EEA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2A"/>
    <w:rsid w:val="00033C74"/>
    <w:rsid w:val="00043EA7"/>
    <w:rsid w:val="000501DA"/>
    <w:rsid w:val="00070775"/>
    <w:rsid w:val="00094CBD"/>
    <w:rsid w:val="000A3D3B"/>
    <w:rsid w:val="001072BE"/>
    <w:rsid w:val="00114AC3"/>
    <w:rsid w:val="001718D8"/>
    <w:rsid w:val="00173389"/>
    <w:rsid w:val="001B2618"/>
    <w:rsid w:val="0027107E"/>
    <w:rsid w:val="002906F3"/>
    <w:rsid w:val="002C5E4B"/>
    <w:rsid w:val="002E09CE"/>
    <w:rsid w:val="002F17B4"/>
    <w:rsid w:val="003642F9"/>
    <w:rsid w:val="00384A91"/>
    <w:rsid w:val="003D4661"/>
    <w:rsid w:val="003F14C8"/>
    <w:rsid w:val="00436AA0"/>
    <w:rsid w:val="00441EF8"/>
    <w:rsid w:val="00485660"/>
    <w:rsid w:val="004D571D"/>
    <w:rsid w:val="00542BD9"/>
    <w:rsid w:val="0057130C"/>
    <w:rsid w:val="00575E93"/>
    <w:rsid w:val="005B7853"/>
    <w:rsid w:val="005E05C5"/>
    <w:rsid w:val="00600986"/>
    <w:rsid w:val="0065308C"/>
    <w:rsid w:val="00673A3A"/>
    <w:rsid w:val="00680A3D"/>
    <w:rsid w:val="00685FA7"/>
    <w:rsid w:val="007375BE"/>
    <w:rsid w:val="0075151F"/>
    <w:rsid w:val="0078310D"/>
    <w:rsid w:val="007A1D3F"/>
    <w:rsid w:val="007C6500"/>
    <w:rsid w:val="007D080E"/>
    <w:rsid w:val="007E3038"/>
    <w:rsid w:val="007F5FB2"/>
    <w:rsid w:val="008328DC"/>
    <w:rsid w:val="00844DD9"/>
    <w:rsid w:val="008775A3"/>
    <w:rsid w:val="0089180D"/>
    <w:rsid w:val="00893518"/>
    <w:rsid w:val="008F30BD"/>
    <w:rsid w:val="00917B2D"/>
    <w:rsid w:val="00960D6B"/>
    <w:rsid w:val="009657A9"/>
    <w:rsid w:val="009A69F3"/>
    <w:rsid w:val="009B0EFC"/>
    <w:rsid w:val="00A279BA"/>
    <w:rsid w:val="00A419AD"/>
    <w:rsid w:val="00A64E84"/>
    <w:rsid w:val="00A72E15"/>
    <w:rsid w:val="00A81A2E"/>
    <w:rsid w:val="00A95DD0"/>
    <w:rsid w:val="00AB6E9B"/>
    <w:rsid w:val="00AB7830"/>
    <w:rsid w:val="00AC3568"/>
    <w:rsid w:val="00AC3C39"/>
    <w:rsid w:val="00AD3E60"/>
    <w:rsid w:val="00AF1323"/>
    <w:rsid w:val="00B0447D"/>
    <w:rsid w:val="00B2584D"/>
    <w:rsid w:val="00B7200B"/>
    <w:rsid w:val="00BC2B20"/>
    <w:rsid w:val="00C2762E"/>
    <w:rsid w:val="00C42BEF"/>
    <w:rsid w:val="00C46A0F"/>
    <w:rsid w:val="00CD0BC0"/>
    <w:rsid w:val="00CE4325"/>
    <w:rsid w:val="00CE5D81"/>
    <w:rsid w:val="00D34009"/>
    <w:rsid w:val="00D720CD"/>
    <w:rsid w:val="00D92220"/>
    <w:rsid w:val="00DA2046"/>
    <w:rsid w:val="00DD1E1C"/>
    <w:rsid w:val="00E141F9"/>
    <w:rsid w:val="00E75A0A"/>
    <w:rsid w:val="00EB222C"/>
    <w:rsid w:val="00EC68FB"/>
    <w:rsid w:val="00EE649E"/>
    <w:rsid w:val="00F3742A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11EB8-B274-4470-9F58-28C1EB4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71D"/>
  </w:style>
  <w:style w:type="paragraph" w:styleId="Piedepgina">
    <w:name w:val="footer"/>
    <w:basedOn w:val="Normal"/>
    <w:link w:val="PiedepginaCar"/>
    <w:uiPriority w:val="99"/>
    <w:unhideWhenUsed/>
    <w:rsid w:val="004D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71D"/>
  </w:style>
  <w:style w:type="paragraph" w:styleId="NormalWeb">
    <w:name w:val="Normal (Web)"/>
    <w:basedOn w:val="Normal"/>
    <w:uiPriority w:val="99"/>
    <w:unhideWhenUsed/>
    <w:rsid w:val="004D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673A3A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673A3A"/>
    <w:rPr>
      <w:rFonts w:ascii="Calibri" w:eastAsia="Times New Roman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AC356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D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53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Moreno Bosch</dc:creator>
  <cp:keywords/>
  <dc:description/>
  <cp:lastModifiedBy>Patricia Moreno Bosch</cp:lastModifiedBy>
  <cp:revision>3</cp:revision>
  <cp:lastPrinted>2025-03-26T18:09:00Z</cp:lastPrinted>
  <dcterms:created xsi:type="dcterms:W3CDTF">2025-04-20T13:13:00Z</dcterms:created>
  <dcterms:modified xsi:type="dcterms:W3CDTF">2025-04-20T13:14:00Z</dcterms:modified>
</cp:coreProperties>
</file>